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32"/>
        </w:rPr>
        <w:t>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安徽建筑大学第三聘期考核申请表（教师岗）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 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620"/>
        <w:gridCol w:w="879"/>
        <w:gridCol w:w="1326"/>
        <w:gridCol w:w="108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聘用单位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岗位类型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□教学型 □教学科研型  □科研型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党政职务及任职时间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聘任岗位等级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val="en-US" w:eastAsia="zh-CN"/>
              </w:rPr>
              <w:t>涉及职务、职称等变化的，分阶段填写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）</w:t>
            </w:r>
            <w:bookmarkEnd w:id="0"/>
          </w:p>
        </w:tc>
        <w:tc>
          <w:tcPr>
            <w:tcW w:w="24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聘任时间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月至2023年12月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聘期任务及完成情况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701"/>
        <w:gridCol w:w="1134"/>
        <w:gridCol w:w="1293"/>
        <w:gridCol w:w="1294"/>
        <w:gridCol w:w="129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</w:t>
            </w:r>
          </w:p>
        </w:tc>
        <w:tc>
          <w:tcPr>
            <w:tcW w:w="5175" w:type="dxa"/>
            <w:gridSpan w:val="4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完成情况（指数）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任务数量</w:t>
            </w:r>
          </w:p>
        </w:tc>
        <w:tc>
          <w:tcPr>
            <w:tcW w:w="129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021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022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023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聘期</w:t>
            </w:r>
            <w:r>
              <w:rPr>
                <w:b/>
                <w:bCs/>
              </w:rPr>
              <w:t>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教学工作业绩指数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其中：教学指数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其中：教研指数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科研工作业绩指数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其中：项目指数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9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</w:rPr>
              <w:t>聘期工作小结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9" w:type="dxa"/>
            <w:gridSpan w:val="7"/>
          </w:tcPr>
          <w:p>
            <w:pPr>
              <w:spacing w:line="240" w:lineRule="auto"/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以教师岗位职责任务和个人聘期绩效总任务为依据，对所完成的教学、科研、社会工作等方面取得的业绩和表现进行全面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  <w:t>总结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。</w:t>
            </w: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个人签名：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三、个人承诺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及考核结果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458" w:type="dxa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本人承诺：所提供的个人信息和有关材料真实准确，对因提供有关信息、材料不实或违反有关规定造成的后果，责任自负。                    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570" w:firstLineChars="17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个人签名：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二级单位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评议结果</w:t>
            </w:r>
          </w:p>
        </w:tc>
        <w:tc>
          <w:tcPr>
            <w:tcW w:w="6458" w:type="dxa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310" w:firstLineChars="11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二级单位负责人（公章）：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学校核准/审定</w:t>
            </w:r>
          </w:p>
        </w:tc>
        <w:tc>
          <w:tcPr>
            <w:tcW w:w="6458" w:type="dxa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150" w:firstLineChars="15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（人事处公章）：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818CE"/>
    <w:multiLevelType w:val="singleLevel"/>
    <w:tmpl w:val="367818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jkxZWE4NDQwMTg2ZDYwNDM4OTU2MGM4NTYyMjEifQ=="/>
  </w:docVars>
  <w:rsids>
    <w:rsidRoot w:val="3296095B"/>
    <w:rsid w:val="0C1838CF"/>
    <w:rsid w:val="3296095B"/>
    <w:rsid w:val="777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2024-03-22T08:10:00Z</dcterms:created>
  <dc:creator>Shoulder</dc:creator>
  <cp:lastModifiedBy>Shoulder</cp:lastModifiedBy>
  <dcterms:modified xsi:type="dcterms:W3CDTF">2024-03-22T09:08:05Z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2D8C3541BED149E795FA7FEED6BAEBEC_11</vt:lpwstr>
  </property>
</Properties>
</file>