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1"/>
        </w:rPr>
      </w:pPr>
    </w:p>
    <w:p>
      <w:pPr>
        <w:pStyle w:val="2"/>
        <w:spacing w:before="16"/>
      </w:pPr>
      <w:bookmarkStart w:id="0" w:name="安徽建筑大学在线考试操作指南"/>
      <w:bookmarkEnd w:id="0"/>
      <w:r>
        <w:t>安徽建筑大学</w:t>
      </w:r>
      <w:r>
        <w:rPr>
          <w:rFonts w:hint="eastAsia"/>
          <w:lang w:eastAsia="zh-CN"/>
        </w:rPr>
        <w:t>继续教育学院</w:t>
      </w:r>
      <w:r>
        <w:t>在线考试操作指南</w:t>
      </w:r>
    </w:p>
    <w:p>
      <w:pPr>
        <w:pStyle w:val="4"/>
        <w:ind w:left="0"/>
        <w:rPr>
          <w:b/>
          <w:sz w:val="20"/>
        </w:rPr>
      </w:pPr>
    </w:p>
    <w:p>
      <w:pPr>
        <w:pStyle w:val="4"/>
        <w:spacing w:before="10"/>
        <w:ind w:left="0"/>
        <w:rPr>
          <w:b/>
          <w:sz w:val="13"/>
        </w:rPr>
      </w:pPr>
    </w:p>
    <w:p>
      <w:pPr>
        <w:pStyle w:val="4"/>
        <w:spacing w:before="37"/>
        <w:rPr>
          <w:color w:val="auto"/>
        </w:rPr>
      </w:pPr>
      <w:r>
        <w:rPr>
          <w:color w:val="auto"/>
        </w:rPr>
        <w:t>友情提示：</w:t>
      </w:r>
    </w:p>
    <w:p>
      <w:pPr>
        <w:pStyle w:val="4"/>
        <w:spacing w:before="15"/>
        <w:ind w:left="0"/>
        <w:rPr>
          <w:color w:val="auto"/>
          <w:sz w:val="26"/>
        </w:rPr>
      </w:pPr>
    </w:p>
    <w:p>
      <w:pPr>
        <w:pStyle w:val="4"/>
        <w:spacing w:line="508" w:lineRule="auto"/>
        <w:ind w:right="697"/>
        <w:rPr>
          <w:color w:val="auto"/>
        </w:rPr>
      </w:pPr>
      <w:r>
        <w:rPr>
          <w:color w:val="auto"/>
        </w:rPr>
        <w:t>1</w:t>
      </w:r>
      <w:r>
        <w:rPr>
          <w:color w:val="auto"/>
          <w:spacing w:val="-9"/>
        </w:rPr>
        <w:t>、由于电脑界面的延展性和兼容性更高，平台建议学生用电脑参与考试(支持谷</w:t>
      </w:r>
      <w:r>
        <w:rPr>
          <w:color w:val="auto"/>
          <w:spacing w:val="-2"/>
        </w:rPr>
        <w:t>歌浏览器，不可以使用</w:t>
      </w:r>
      <w:bookmarkStart w:id="24" w:name="_GoBack"/>
      <w:bookmarkEnd w:id="24"/>
      <w:r>
        <w:rPr>
          <w:color w:val="auto"/>
          <w:spacing w:val="-2"/>
        </w:rPr>
        <w:t xml:space="preserve"> </w:t>
      </w:r>
      <w:r>
        <w:rPr>
          <w:color w:val="auto"/>
        </w:rPr>
        <w:t>IE</w:t>
      </w:r>
      <w:r>
        <w:rPr>
          <w:color w:val="auto"/>
          <w:spacing w:val="-3"/>
        </w:rPr>
        <w:t xml:space="preserve"> 浏览器。)。</w:t>
      </w:r>
    </w:p>
    <w:p>
      <w:pPr>
        <w:pStyle w:val="4"/>
        <w:spacing w:line="439" w:lineRule="exact"/>
        <w:rPr>
          <w:color w:val="auto"/>
        </w:rPr>
      </w:pPr>
      <w:r>
        <w:rPr>
          <w:color w:val="auto"/>
        </w:rPr>
        <w:t>手机不建议参与考试(APP 升级至最新版本再考试)；</w:t>
      </w:r>
    </w:p>
    <w:p>
      <w:pPr>
        <w:pStyle w:val="4"/>
        <w:spacing w:before="14"/>
        <w:ind w:left="0"/>
        <w:rPr>
          <w:color w:val="auto"/>
          <w:sz w:val="26"/>
        </w:rPr>
      </w:pPr>
    </w:p>
    <w:p>
      <w:pPr>
        <w:pStyle w:val="4"/>
        <w:spacing w:line="508" w:lineRule="auto"/>
        <w:ind w:right="700"/>
        <w:rPr>
          <w:color w:val="auto"/>
        </w:rPr>
      </w:pPr>
      <w:r>
        <w:rPr>
          <w:color w:val="auto"/>
        </w:rPr>
        <w:t>2、切记不要在浏览器打开多个考试窗口或登录多个考试账号，由此带来的题目交卷后“未作答”、成绩批阅错误等一切后果，由学生个人自行承担！</w:t>
      </w:r>
    </w:p>
    <w:p>
      <w:pPr>
        <w:pStyle w:val="4"/>
        <w:spacing w:line="439" w:lineRule="exact"/>
        <w:rPr>
          <w:color w:val="auto"/>
        </w:rPr>
      </w:pPr>
      <w:r>
        <w:rPr>
          <w:color w:val="auto"/>
        </w:rPr>
        <w:t>3、不要手机和电脑同时考试，导致成绩无法正常记录。</w:t>
      </w:r>
    </w:p>
    <w:p>
      <w:pPr>
        <w:pStyle w:val="4"/>
        <w:spacing w:before="14"/>
        <w:ind w:left="0"/>
        <w:rPr>
          <w:color w:val="auto"/>
          <w:sz w:val="26"/>
        </w:rPr>
      </w:pPr>
    </w:p>
    <w:p>
      <w:pPr>
        <w:pStyle w:val="4"/>
        <w:spacing w:line="508" w:lineRule="auto"/>
        <w:ind w:right="692"/>
        <w:rPr>
          <w:color w:val="auto"/>
        </w:rPr>
      </w:pPr>
      <w:r>
        <w:rPr>
          <w:color w:val="auto"/>
        </w:rPr>
        <w:t>4</w:t>
      </w:r>
      <w:r>
        <w:rPr>
          <w:color w:val="auto"/>
          <w:spacing w:val="-9"/>
        </w:rPr>
        <w:t xml:space="preserve">、手机 </w:t>
      </w:r>
      <w:r>
        <w:rPr>
          <w:color w:val="auto"/>
        </w:rPr>
        <w:t>APP</w:t>
      </w:r>
      <w:r>
        <w:rPr>
          <w:color w:val="auto"/>
          <w:spacing w:val="-9"/>
        </w:rPr>
        <w:t xml:space="preserve"> 进入考试查看题型题数，即进入考试，考试开始计时了，考试时间</w:t>
      </w:r>
      <w:r>
        <w:rPr>
          <w:color w:val="auto"/>
        </w:rPr>
        <w:t>结束后提示交卷。请学生不要误操作，如若点击进去了，及时参加考试。</w:t>
      </w:r>
    </w:p>
    <w:p>
      <w:pPr>
        <w:spacing w:after="0" w:line="508" w:lineRule="auto"/>
        <w:rPr>
          <w:color w:val="auto"/>
        </w:rPr>
        <w:sectPr>
          <w:type w:val="continuous"/>
          <w:pgSz w:w="11910" w:h="16840"/>
          <w:pgMar w:top="1580" w:right="1100" w:bottom="280" w:left="1680" w:header="720" w:footer="720" w:gutter="0"/>
          <w:cols w:space="720" w:num="1"/>
        </w:sectPr>
      </w:pPr>
    </w:p>
    <w:p>
      <w:pPr>
        <w:pStyle w:val="2"/>
        <w:ind w:left="120" w:right="0"/>
        <w:jc w:val="left"/>
      </w:pPr>
      <w:bookmarkStart w:id="1" w:name="一、电脑端参与考试"/>
      <w:bookmarkEnd w:id="1"/>
      <w:r>
        <w:t>一、电脑端参与考试</w:t>
      </w:r>
    </w:p>
    <w:p>
      <w:pPr>
        <w:pStyle w:val="4"/>
        <w:spacing w:before="3"/>
        <w:ind w:left="0"/>
        <w:rPr>
          <w:b/>
          <w:sz w:val="23"/>
        </w:rPr>
      </w:pPr>
    </w:p>
    <w:p>
      <w:pPr>
        <w:pStyle w:val="3"/>
        <w:numPr>
          <w:ilvl w:val="0"/>
          <w:numId w:val="1"/>
        </w:numPr>
        <w:tabs>
          <w:tab w:val="left" w:pos="388"/>
        </w:tabs>
        <w:spacing w:before="0" w:after="0" w:line="240" w:lineRule="auto"/>
        <w:ind w:left="387" w:right="0" w:hanging="268"/>
        <w:jc w:val="left"/>
      </w:pPr>
      <w:bookmarkStart w:id="2" w:name="1.登录平台"/>
      <w:bookmarkEnd w:id="2"/>
      <w:bookmarkStart w:id="3" w:name="1.登录平台"/>
      <w:bookmarkEnd w:id="3"/>
      <w:r>
        <w:t>登录平台</w:t>
      </w:r>
    </w:p>
    <w:p/>
    <w:p>
      <w:pPr>
        <w:pStyle w:val="4"/>
        <w:spacing w:before="1"/>
        <w:rPr>
          <w:color w:val="FF0000"/>
        </w:rPr>
      </w:pPr>
      <w:r>
        <w:rPr>
          <w:rFonts w:hint="eastAsia"/>
          <w:color w:val="FF0000"/>
          <w:lang w:val="en-US" w:eastAsia="zh-CN"/>
        </w:rPr>
        <w:t>网址：http://edu.wencaischool.net/ahjzdx/console/index.html</w:t>
      </w:r>
    </w:p>
    <w:p>
      <w:pPr>
        <w:pStyle w:val="4"/>
        <w:spacing w:before="368" w:line="338" w:lineRule="auto"/>
        <w:ind w:right="1939"/>
      </w:pPr>
      <w:r>
        <w:rPr>
          <w:color w:val="FF0000"/>
        </w:rPr>
        <w:t>账号：学号或身份证号</w:t>
      </w:r>
    </w:p>
    <w:p>
      <w:pPr>
        <w:pStyle w:val="4"/>
        <w:spacing w:before="1"/>
        <w:rPr>
          <w:color w:val="FF0000"/>
        </w:rPr>
      </w:pPr>
      <w:r>
        <w:rPr>
          <w:color w:val="FF0000"/>
        </w:rPr>
        <w:t>密码：身份证后六位</w:t>
      </w:r>
    </w:p>
    <w:p>
      <w:pPr>
        <w:pStyle w:val="4"/>
        <w:spacing w:before="9"/>
        <w:ind w:left="0"/>
        <w:rPr>
          <w:sz w:val="9"/>
        </w:rPr>
      </w:pPr>
      <w:r>
        <w:drawing>
          <wp:anchor distT="0" distB="0" distL="0" distR="0" simplePos="0" relativeHeight="251659264" behindDoc="0" locked="0" layoutInCell="1" allowOverlap="1">
            <wp:simplePos x="0" y="0"/>
            <wp:positionH relativeFrom="page">
              <wp:posOffset>1143000</wp:posOffset>
            </wp:positionH>
            <wp:positionV relativeFrom="paragraph">
              <wp:posOffset>135890</wp:posOffset>
            </wp:positionV>
            <wp:extent cx="5614670" cy="337439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614444" cy="3374421"/>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4" w:name="2.进入考试模块："/>
      <w:bookmarkEnd w:id="4"/>
      <w:bookmarkStart w:id="5" w:name="2.进入考试模块："/>
      <w:bookmarkEnd w:id="5"/>
      <w:r>
        <w:t>进入考试模块：</w:t>
      </w:r>
    </w:p>
    <w:p>
      <w:pPr>
        <w:pStyle w:val="4"/>
        <w:spacing w:before="370"/>
        <w:ind w:left="600"/>
      </w:pPr>
      <w:r>
        <w:t>点击线上考试安排</w:t>
      </w:r>
      <w:r>
        <w:rPr>
          <w:rFonts w:ascii="Calibri" w:eastAsia="Calibri"/>
        </w:rPr>
        <w:t>--</w:t>
      </w:r>
      <w:r>
        <w:t>选择学期</w:t>
      </w:r>
      <w:r>
        <w:rPr>
          <w:rFonts w:ascii="Calibri" w:eastAsia="Calibri"/>
        </w:rPr>
        <w:t>--</w:t>
      </w:r>
      <w:r>
        <w:t>点击前往考试</w:t>
      </w:r>
      <w:r>
        <w:rPr>
          <w:rFonts w:ascii="Calibri" w:eastAsia="Calibri"/>
        </w:rPr>
        <w:t>--</w:t>
      </w:r>
      <w:r>
        <w:t>点击下方按钮开始考试。</w:t>
      </w:r>
    </w:p>
    <w:p>
      <w:pPr>
        <w:pStyle w:val="4"/>
        <w:ind w:left="0"/>
        <w:rPr>
          <w:sz w:val="7"/>
        </w:rPr>
      </w:pPr>
      <w:r>
        <w:drawing>
          <wp:anchor distT="0" distB="0" distL="0" distR="0" simplePos="0" relativeHeight="251660288" behindDoc="0" locked="0" layoutInCell="1" allowOverlap="1">
            <wp:simplePos x="0" y="0"/>
            <wp:positionH relativeFrom="page">
              <wp:posOffset>1447800</wp:posOffset>
            </wp:positionH>
            <wp:positionV relativeFrom="paragraph">
              <wp:posOffset>106680</wp:posOffset>
            </wp:positionV>
            <wp:extent cx="5225415" cy="24561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225712" cy="245640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2727960</wp:posOffset>
            </wp:positionV>
            <wp:extent cx="5236210" cy="1776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5236217" cy="177622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4632960</wp:posOffset>
            </wp:positionV>
            <wp:extent cx="5172710" cy="28651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5172640" cy="2865215"/>
                    </a:xfrm>
                    <a:prstGeom prst="rect">
                      <a:avLst/>
                    </a:prstGeom>
                  </pic:spPr>
                </pic:pic>
              </a:graphicData>
            </a:graphic>
          </wp:anchor>
        </w:drawing>
      </w:r>
    </w:p>
    <w:p>
      <w:pPr>
        <w:pStyle w:val="4"/>
        <w:spacing w:before="7"/>
        <w:ind w:left="0"/>
        <w:rPr>
          <w:sz w:val="10"/>
        </w:rPr>
      </w:pPr>
    </w:p>
    <w:p>
      <w:pPr>
        <w:pStyle w:val="4"/>
        <w:spacing w:before="5"/>
        <w:ind w:left="0"/>
        <w:rPr>
          <w:sz w:val="7"/>
        </w:rPr>
      </w:pPr>
    </w:p>
    <w:p>
      <w:pPr>
        <w:spacing w:after="0"/>
        <w:rPr>
          <w:sz w:val="7"/>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6" w:name="3.做题并交卷："/>
      <w:bookmarkEnd w:id="6"/>
      <w:bookmarkStart w:id="7" w:name="3.做题并交卷："/>
      <w:bookmarkEnd w:id="7"/>
      <w:r>
        <w:t>做题并交卷：</w:t>
      </w:r>
    </w:p>
    <w:p>
      <w:pPr>
        <w:pStyle w:val="4"/>
        <w:spacing w:before="367" w:line="338" w:lineRule="auto"/>
        <w:ind w:right="695" w:firstLine="480"/>
      </w:pPr>
      <w:r>
        <w:drawing>
          <wp:anchor distT="0" distB="0" distL="0" distR="0" simplePos="0" relativeHeight="251661312" behindDoc="1" locked="0" layoutInCell="1" allowOverlap="1">
            <wp:simplePos x="0" y="0"/>
            <wp:positionH relativeFrom="page">
              <wp:posOffset>1189990</wp:posOffset>
            </wp:positionH>
            <wp:positionV relativeFrom="paragraph">
              <wp:posOffset>901065</wp:posOffset>
            </wp:positionV>
            <wp:extent cx="5273040" cy="288480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0" cstate="print"/>
                    <a:stretch>
                      <a:fillRect/>
                    </a:stretch>
                  </pic:blipFill>
                  <pic:spPr>
                    <a:xfrm>
                      <a:off x="0" y="0"/>
                      <a:ext cx="5273039" cy="2884932"/>
                    </a:xfrm>
                    <a:prstGeom prst="rect">
                      <a:avLst/>
                    </a:prstGeom>
                  </pic:spPr>
                </pic:pic>
              </a:graphicData>
            </a:graphic>
          </wp:anchor>
        </w:drawing>
      </w:r>
      <w:r>
        <w:rPr>
          <w:spacing w:val="-7"/>
        </w:rPr>
        <w:t>考试页面右侧滚动条可上下拉动，右侧有考试时间、答题卡等提示功能，答</w:t>
      </w:r>
      <w:r>
        <w:t>题完成后点击交卷按钮结束考试，显示成绩；</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7"/>
        <w:ind w:left="0"/>
        <w:rPr>
          <w:sz w:val="14"/>
        </w:rPr>
      </w:pPr>
      <w:r>
        <w:drawing>
          <wp:anchor distT="0" distB="0" distL="0" distR="0" simplePos="0" relativeHeight="251660288" behindDoc="0" locked="0" layoutInCell="1" allowOverlap="1">
            <wp:simplePos x="0" y="0"/>
            <wp:positionH relativeFrom="page">
              <wp:posOffset>1188085</wp:posOffset>
            </wp:positionH>
            <wp:positionV relativeFrom="paragraph">
              <wp:posOffset>193040</wp:posOffset>
            </wp:positionV>
            <wp:extent cx="5321300" cy="40005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5321348" cy="4000500"/>
                    </a:xfrm>
                    <a:prstGeom prst="rect">
                      <a:avLst/>
                    </a:prstGeom>
                  </pic:spPr>
                </pic:pic>
              </a:graphicData>
            </a:graphic>
          </wp:anchor>
        </w:drawing>
      </w:r>
    </w:p>
    <w:p>
      <w:pPr>
        <w:spacing w:after="0"/>
        <w:rPr>
          <w:sz w:val="14"/>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8" w:name="4.考试过程中注意点："/>
      <w:bookmarkEnd w:id="8"/>
      <w:bookmarkStart w:id="9" w:name="4.考试过程中注意点："/>
      <w:bookmarkEnd w:id="9"/>
      <w:r>
        <w:t>考试过程中注意点：</w:t>
      </w:r>
    </w:p>
    <w:p>
      <w:pPr>
        <w:pStyle w:val="8"/>
        <w:numPr>
          <w:ilvl w:val="1"/>
          <w:numId w:val="1"/>
        </w:numPr>
        <w:tabs>
          <w:tab w:val="left" w:pos="426"/>
        </w:tabs>
        <w:spacing w:before="370" w:after="0" w:line="338" w:lineRule="auto"/>
        <w:ind w:left="120" w:right="697" w:firstLine="0"/>
        <w:jc w:val="both"/>
        <w:rPr>
          <w:sz w:val="24"/>
        </w:rPr>
      </w:pPr>
      <w:r>
        <w:rPr>
          <w:sz w:val="24"/>
        </w:rPr>
        <w:t>、考试时长内可以退出，考试时长内必须点击重新进入；超过考试时长无法</w:t>
      </w:r>
      <w:r>
        <w:rPr>
          <w:spacing w:val="-10"/>
          <w:sz w:val="24"/>
        </w:rPr>
        <w:t>重新进入考试，退出考试学生需要再次进入继续做题，否则超过考试时长会自动</w:t>
      </w:r>
      <w:r>
        <w:rPr>
          <w:sz w:val="24"/>
        </w:rPr>
        <w:t>交卷；</w:t>
      </w:r>
    </w:p>
    <w:p>
      <w:pPr>
        <w:pStyle w:val="4"/>
        <w:spacing w:before="17"/>
        <w:ind w:left="0"/>
        <w:rPr>
          <w:sz w:val="16"/>
        </w:rPr>
      </w:pPr>
    </w:p>
    <w:p>
      <w:pPr>
        <w:pStyle w:val="8"/>
        <w:numPr>
          <w:ilvl w:val="1"/>
          <w:numId w:val="1"/>
        </w:numPr>
        <w:tabs>
          <w:tab w:val="left" w:pos="426"/>
        </w:tabs>
        <w:spacing w:before="1" w:after="0" w:line="338" w:lineRule="auto"/>
        <w:ind w:left="120" w:right="605" w:firstLine="0"/>
        <w:jc w:val="both"/>
        <w:rPr>
          <w:sz w:val="24"/>
        </w:rPr>
      </w:pPr>
      <w:r>
        <w:rPr>
          <w:sz w:val="24"/>
        </w:rPr>
        <w:t>、考试过程中突发网络中断，误操作关闭考试窗口，在考试时间内可重新进</w:t>
      </w:r>
      <w:r>
        <w:rPr>
          <w:spacing w:val="-1"/>
          <w:sz w:val="24"/>
        </w:rPr>
        <w:t xml:space="preserve">入考试，学生可继续做题；网络中断、误操作之后切记不要忘记再次进入考试， </w:t>
      </w:r>
      <w:r>
        <w:rPr>
          <w:sz w:val="24"/>
        </w:rPr>
        <w:t>超过考试时长系统自动交卷；</w:t>
      </w:r>
    </w:p>
    <w:p>
      <w:pPr>
        <w:pStyle w:val="4"/>
        <w:spacing w:before="17"/>
        <w:ind w:left="0"/>
        <w:rPr>
          <w:sz w:val="16"/>
        </w:rPr>
      </w:pPr>
    </w:p>
    <w:p>
      <w:pPr>
        <w:pStyle w:val="8"/>
        <w:numPr>
          <w:ilvl w:val="1"/>
          <w:numId w:val="1"/>
        </w:numPr>
        <w:tabs>
          <w:tab w:val="left" w:pos="426"/>
        </w:tabs>
        <w:spacing w:before="0" w:after="0" w:line="338" w:lineRule="auto"/>
        <w:ind w:left="120" w:right="697" w:firstLine="0"/>
        <w:jc w:val="both"/>
        <w:rPr>
          <w:sz w:val="24"/>
        </w:rPr>
      </w:pPr>
      <w:r>
        <w:rPr>
          <w:sz w:val="24"/>
        </w:rPr>
        <w:t>、学生交卷后，系统进行批阅，提示批阅中或者其他提示等即为考试正在批</w:t>
      </w:r>
      <w:r>
        <w:rPr>
          <w:spacing w:val="-11"/>
          <w:sz w:val="24"/>
        </w:rPr>
        <w:t>阅中，退出考试等待批阅完成即可，如果长时间未批阅完成可联系文才客服人员</w:t>
      </w:r>
      <w:r>
        <w:rPr>
          <w:sz w:val="24"/>
        </w:rPr>
        <w:t>刷新批阅进度</w:t>
      </w:r>
    </w:p>
    <w:p>
      <w:pPr>
        <w:spacing w:after="0" w:line="338" w:lineRule="auto"/>
        <w:jc w:val="both"/>
        <w:rPr>
          <w:sz w:val="24"/>
        </w:rPr>
        <w:sectPr>
          <w:pgSz w:w="11910" w:h="16840"/>
          <w:pgMar w:top="1440" w:right="1100" w:bottom="280" w:left="1680" w:header="720" w:footer="720" w:gutter="0"/>
          <w:cols w:space="720" w:num="1"/>
        </w:sectPr>
      </w:pPr>
    </w:p>
    <w:p>
      <w:pPr>
        <w:pStyle w:val="2"/>
      </w:pPr>
      <w:bookmarkStart w:id="10" w:name="考试中出现问题处理方法"/>
      <w:bookmarkEnd w:id="10"/>
      <w:r>
        <w:t>考试中出现问题处理方法</w:t>
      </w:r>
    </w:p>
    <w:p>
      <w:pPr>
        <w:pStyle w:val="4"/>
        <w:spacing w:before="1"/>
        <w:ind w:left="0"/>
        <w:rPr>
          <w:b/>
          <w:sz w:val="27"/>
        </w:rPr>
      </w:pPr>
    </w:p>
    <w:p>
      <w:pPr>
        <w:pStyle w:val="4"/>
        <w:spacing w:before="1"/>
      </w:pPr>
      <w:r>
        <w:t>问：登陆成功后，进来一片空白，为什么？</w:t>
      </w:r>
    </w:p>
    <w:p>
      <w:pPr>
        <w:pStyle w:val="4"/>
        <w:spacing w:before="181" w:line="338" w:lineRule="auto"/>
        <w:ind w:right="697"/>
      </w:pPr>
      <w:r>
        <w:rPr>
          <w:spacing w:val="-10"/>
        </w:rPr>
        <w:t>答：尝试笔记本连接手机热点再重新登录。如果没问题说明是网络宽带问题，还</w:t>
      </w:r>
      <w:r>
        <w:t>是有问题请转换场地，去网吧或者其他公共场所（有无线网的地方</w:t>
      </w:r>
      <w:r>
        <w:rPr>
          <w:spacing w:val="-120"/>
        </w:rPr>
        <w:t>）</w:t>
      </w:r>
      <w:r>
        <w:t>。</w:t>
      </w:r>
    </w:p>
    <w:p>
      <w:pPr>
        <w:pStyle w:val="4"/>
        <w:spacing w:before="18"/>
        <w:ind w:left="0"/>
        <w:rPr>
          <w:sz w:val="16"/>
        </w:rPr>
      </w:pPr>
    </w:p>
    <w:p>
      <w:pPr>
        <w:pStyle w:val="4"/>
      </w:pPr>
      <w:r>
        <w:t>问：学点击开始考试，出现试卷刷不出来题目的现象，怎么办？</w:t>
      </w:r>
    </w:p>
    <w:p>
      <w:pPr>
        <w:pStyle w:val="4"/>
        <w:spacing w:before="181"/>
      </w:pPr>
      <w:r>
        <w:t>答：立刻关闭浏览器，再重新登录，如果发现机会已用完，立刻联系客服来处理。</w:t>
      </w:r>
    </w:p>
    <w:p>
      <w:pPr>
        <w:pStyle w:val="4"/>
        <w:spacing w:before="15"/>
        <w:ind w:left="0"/>
        <w:rPr>
          <w:sz w:val="26"/>
        </w:rPr>
      </w:pPr>
    </w:p>
    <w:p>
      <w:pPr>
        <w:pStyle w:val="4"/>
      </w:pPr>
      <w:r>
        <w:t>问：考试时突然断网，无法答题，怎么办？</w:t>
      </w:r>
    </w:p>
    <w:p>
      <w:pPr>
        <w:pStyle w:val="4"/>
        <w:spacing w:before="181" w:line="338" w:lineRule="auto"/>
        <w:ind w:right="697"/>
      </w:pPr>
      <w:r>
        <w:rPr>
          <w:spacing w:val="-11"/>
        </w:rPr>
        <w:t>答：立刻关闭浏览器，连接上网络后，再重新登录，成绩还会保留。如果发现机</w:t>
      </w:r>
      <w:r>
        <w:t>会已用完，立刻联系客服来处理。</w:t>
      </w:r>
    </w:p>
    <w:p>
      <w:pPr>
        <w:pStyle w:val="4"/>
        <w:spacing w:before="18"/>
        <w:ind w:left="0"/>
        <w:rPr>
          <w:sz w:val="16"/>
        </w:rPr>
      </w:pPr>
    </w:p>
    <w:p>
      <w:pPr>
        <w:pStyle w:val="4"/>
        <w:spacing w:line="338" w:lineRule="auto"/>
        <w:ind w:right="2285"/>
      </w:pPr>
      <w:r>
        <w:t>问：答完题后，无法交卷，点交卷按钮没有任何反应，怎么办？ 答：请不要再有任何操作，立刻联系客服来处理。</w:t>
      </w:r>
    </w:p>
    <w:p>
      <w:pPr>
        <w:pStyle w:val="4"/>
        <w:spacing w:before="17"/>
        <w:ind w:left="0"/>
        <w:rPr>
          <w:sz w:val="16"/>
        </w:rPr>
      </w:pPr>
    </w:p>
    <w:p>
      <w:pPr>
        <w:pStyle w:val="4"/>
      </w:pPr>
      <w:r>
        <w:t>问：答完题后没看到成绩，怎么回事？</w:t>
      </w:r>
    </w:p>
    <w:p>
      <w:pPr>
        <w:pStyle w:val="4"/>
        <w:spacing w:before="182"/>
      </w:pPr>
      <w:r>
        <w:t>答：电脑阅卷完后，还有老师手动阅卷，等老师手动阅卷结束后才会出成绩。</w:t>
      </w:r>
    </w:p>
    <w:p>
      <w:pPr>
        <w:spacing w:after="0"/>
        <w:sectPr>
          <w:pgSz w:w="11910" w:h="16840"/>
          <w:pgMar w:top="1500" w:right="1100" w:bottom="280" w:left="1680" w:header="720" w:footer="720" w:gutter="0"/>
          <w:cols w:space="720" w:num="1"/>
        </w:sectPr>
      </w:pPr>
    </w:p>
    <w:p>
      <w:pPr>
        <w:pStyle w:val="2"/>
        <w:ind w:left="120" w:right="0"/>
        <w:jc w:val="left"/>
      </w:pPr>
      <w:bookmarkStart w:id="11" w:name="二、手机端参与考试"/>
      <w:bookmarkEnd w:id="11"/>
      <w:r>
        <w:t>二、手机端参与考试</w:t>
      </w:r>
    </w:p>
    <w:p>
      <w:pPr>
        <w:pStyle w:val="4"/>
        <w:spacing w:before="3"/>
        <w:ind w:left="0"/>
        <w:rPr>
          <w:b/>
          <w:sz w:val="23"/>
        </w:rPr>
      </w:pPr>
    </w:p>
    <w:p>
      <w:pPr>
        <w:pStyle w:val="3"/>
        <w:numPr>
          <w:ilvl w:val="0"/>
          <w:numId w:val="2"/>
        </w:numPr>
        <w:tabs>
          <w:tab w:val="left" w:pos="388"/>
        </w:tabs>
        <w:spacing w:before="0" w:after="0" w:line="240" w:lineRule="auto"/>
        <w:ind w:left="387" w:right="0" w:hanging="268"/>
        <w:jc w:val="left"/>
      </w:pPr>
      <w:bookmarkStart w:id="12" w:name="1.手机APP登录："/>
      <w:bookmarkEnd w:id="12"/>
      <w:bookmarkStart w:id="13" w:name="1.手机APP登录："/>
      <w:bookmarkEnd w:id="13"/>
      <w:r>
        <w:rPr>
          <w:spacing w:val="-5"/>
        </w:rPr>
        <w:t xml:space="preserve">手机 </w:t>
      </w:r>
      <w:r>
        <w:rPr>
          <w:rFonts w:ascii="Arial" w:eastAsia="Arial"/>
        </w:rPr>
        <w:t>APP</w:t>
      </w:r>
      <w:r>
        <w:rPr>
          <w:rFonts w:ascii="Arial" w:eastAsia="Arial"/>
          <w:spacing w:val="-9"/>
        </w:rPr>
        <w:t xml:space="preserve"> </w:t>
      </w:r>
      <w:r>
        <w:t>登录：</w:t>
      </w:r>
    </w:p>
    <w:p>
      <w:pPr>
        <w:pStyle w:val="4"/>
        <w:spacing w:before="368"/>
      </w:pPr>
      <w:r>
        <w:t>进入设置</w:t>
      </w:r>
      <w:r>
        <w:rPr>
          <w:rFonts w:ascii="Calibri" w:eastAsia="Calibri"/>
        </w:rPr>
        <w:t>--</w:t>
      </w:r>
      <w:r>
        <w:t>选择省份</w:t>
      </w:r>
      <w:r>
        <w:rPr>
          <w:rFonts w:ascii="Calibri" w:eastAsia="Calibri"/>
        </w:rPr>
        <w:t>--</w:t>
      </w:r>
      <w:r>
        <w:t>筛选学校</w:t>
      </w:r>
    </w:p>
    <w:p>
      <w:pPr>
        <w:pStyle w:val="4"/>
        <w:spacing w:before="14"/>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139065</wp:posOffset>
            </wp:positionV>
            <wp:extent cx="4976495" cy="342455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2" cstate="print"/>
                    <a:stretch>
                      <a:fillRect/>
                    </a:stretch>
                  </pic:blipFill>
                  <pic:spPr>
                    <a:xfrm>
                      <a:off x="0" y="0"/>
                      <a:ext cx="4976371" cy="3424428"/>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left"/>
      </w:pPr>
      <w:bookmarkStart w:id="14" w:name="2.进入考试："/>
      <w:bookmarkEnd w:id="14"/>
      <w:bookmarkStart w:id="15" w:name="2.进入考试："/>
      <w:bookmarkEnd w:id="15"/>
      <w:r>
        <w:t>进入考试：</w:t>
      </w:r>
    </w:p>
    <w:p>
      <w:pPr>
        <w:pStyle w:val="4"/>
        <w:spacing w:before="370"/>
      </w:pPr>
      <w:r>
        <w:t>点击下方考试模块</w:t>
      </w:r>
      <w:r>
        <w:rPr>
          <w:rFonts w:ascii="Calibri" w:eastAsia="Calibri"/>
        </w:rPr>
        <w:t>--</w:t>
      </w:r>
      <w:r>
        <w:t>点击在线考试</w:t>
      </w:r>
      <w:r>
        <w:rPr>
          <w:rFonts w:ascii="Calibri" w:eastAsia="Calibri"/>
        </w:rPr>
        <w:t>--</w:t>
      </w:r>
      <w:r>
        <w:t>选择学期</w:t>
      </w:r>
      <w:r>
        <w:rPr>
          <w:rFonts w:ascii="Calibri" w:eastAsia="Calibri"/>
        </w:rPr>
        <w:t>--</w:t>
      </w:r>
      <w:r>
        <w:t>进入考试。</w:t>
      </w:r>
    </w:p>
    <w:p>
      <w:pPr>
        <w:pStyle w:val="4"/>
        <w:spacing w:before="7"/>
        <w:ind w:left="0"/>
        <w:rPr>
          <w:sz w:val="6"/>
        </w:rPr>
      </w:pPr>
      <w:r>
        <w:drawing>
          <wp:anchor distT="0" distB="0" distL="0" distR="0" simplePos="0" relativeHeight="251660288" behindDoc="0" locked="0" layoutInCell="1" allowOverlap="1">
            <wp:simplePos x="0" y="0"/>
            <wp:positionH relativeFrom="page">
              <wp:posOffset>1143000</wp:posOffset>
            </wp:positionH>
            <wp:positionV relativeFrom="paragraph">
              <wp:posOffset>99060</wp:posOffset>
            </wp:positionV>
            <wp:extent cx="5262880" cy="504634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tretch>
                      <a:fillRect/>
                    </a:stretch>
                  </pic:blipFill>
                  <pic:spPr>
                    <a:xfrm>
                      <a:off x="0" y="0"/>
                      <a:ext cx="5262675" cy="5046630"/>
                    </a:xfrm>
                    <a:prstGeom prst="rect">
                      <a:avLst/>
                    </a:prstGeom>
                  </pic:spPr>
                </pic:pic>
              </a:graphicData>
            </a:graphic>
          </wp:anchor>
        </w:drawing>
      </w:r>
    </w:p>
    <w:p>
      <w:pPr>
        <w:spacing w:after="0"/>
        <w:rPr>
          <w:sz w:val="6"/>
        </w:rPr>
        <w:sectPr>
          <w:pgSz w:w="11910" w:h="16840"/>
          <w:pgMar w:top="1440" w:right="1100" w:bottom="280" w:left="1680" w:header="720" w:footer="720" w:gutter="0"/>
          <w:cols w:space="720" w:num="1"/>
        </w:sectPr>
      </w:pPr>
    </w:p>
    <w:p>
      <w:pPr>
        <w:pStyle w:val="3"/>
        <w:numPr>
          <w:ilvl w:val="0"/>
          <w:numId w:val="2"/>
        </w:numPr>
        <w:tabs>
          <w:tab w:val="left" w:pos="432"/>
        </w:tabs>
        <w:spacing w:before="0" w:after="0" w:line="587" w:lineRule="exact"/>
        <w:ind w:left="432" w:right="0" w:hanging="312"/>
        <w:jc w:val="left"/>
      </w:pPr>
      <w:bookmarkStart w:id="16" w:name="3.APP做题："/>
      <w:bookmarkEnd w:id="16"/>
      <w:r>
        <w:rPr>
          <w:rFonts w:ascii="Arial" w:eastAsia="Arial"/>
        </w:rPr>
        <w:t>APP</w:t>
      </w:r>
      <w:r>
        <w:rPr>
          <w:rFonts w:ascii="Arial" w:eastAsia="Arial"/>
          <w:spacing w:val="-10"/>
        </w:rPr>
        <w:t xml:space="preserve"> </w:t>
      </w:r>
      <w:r>
        <w:t>做题：</w:t>
      </w:r>
    </w:p>
    <w:p>
      <w:pPr>
        <w:pStyle w:val="4"/>
        <w:spacing w:before="367" w:line="338" w:lineRule="auto"/>
        <w:ind w:right="697"/>
      </w:pPr>
      <w:r>
        <w:drawing>
          <wp:anchor distT="0" distB="0" distL="0" distR="0" simplePos="0" relativeHeight="251662336" behindDoc="1" locked="0" layoutInCell="1" allowOverlap="1">
            <wp:simplePos x="0" y="0"/>
            <wp:positionH relativeFrom="page">
              <wp:posOffset>2712720</wp:posOffset>
            </wp:positionH>
            <wp:positionV relativeFrom="paragraph">
              <wp:posOffset>991235</wp:posOffset>
            </wp:positionV>
            <wp:extent cx="2122805" cy="21247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4" cstate="print"/>
                    <a:stretch>
                      <a:fillRect/>
                    </a:stretch>
                  </pic:blipFill>
                  <pic:spPr>
                    <a:xfrm>
                      <a:off x="0" y="0"/>
                      <a:ext cx="2122932" cy="2124455"/>
                    </a:xfrm>
                    <a:prstGeom prst="rect">
                      <a:avLst/>
                    </a:prstGeom>
                  </pic:spPr>
                </pic:pic>
              </a:graphicData>
            </a:graphic>
          </wp:anchor>
        </w:drawing>
      </w:r>
      <w:r>
        <w:rPr>
          <w:spacing w:val="-5"/>
        </w:rPr>
        <w:t>答题过程中可以通过左右滑动手机屏幕来查阅上一题或下一题；确保所有题目做</w:t>
      </w:r>
      <w:r>
        <w:t>完，点击右上角的答题卡，点击“交卷”即可。</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6"/>
        <w:ind w:left="0"/>
        <w:rPr>
          <w:sz w:val="22"/>
        </w:rPr>
      </w:pPr>
      <w:r>
        <w:drawing>
          <wp:anchor distT="0" distB="0" distL="0" distR="0" simplePos="0" relativeHeight="251660288" behindDoc="0" locked="0" layoutInCell="1" allowOverlap="1">
            <wp:simplePos x="0" y="0"/>
            <wp:positionH relativeFrom="page">
              <wp:posOffset>2722880</wp:posOffset>
            </wp:positionH>
            <wp:positionV relativeFrom="paragraph">
              <wp:posOffset>292735</wp:posOffset>
            </wp:positionV>
            <wp:extent cx="2093595" cy="405638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5" cstate="print"/>
                    <a:stretch>
                      <a:fillRect/>
                    </a:stretch>
                  </pic:blipFill>
                  <pic:spPr>
                    <a:xfrm>
                      <a:off x="0" y="0"/>
                      <a:ext cx="2093484" cy="4056221"/>
                    </a:xfrm>
                    <a:prstGeom prst="rect">
                      <a:avLst/>
                    </a:prstGeom>
                  </pic:spPr>
                </pic:pic>
              </a:graphicData>
            </a:graphic>
          </wp:anchor>
        </w:drawing>
      </w:r>
    </w:p>
    <w:p>
      <w:pPr>
        <w:spacing w:after="0"/>
        <w:rPr>
          <w:sz w:val="22"/>
        </w:rPr>
        <w:sectPr>
          <w:pgSz w:w="11910" w:h="16840"/>
          <w:pgMar w:top="144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both"/>
      </w:pPr>
      <w:bookmarkStart w:id="17" w:name="4.APP考试注意点："/>
      <w:bookmarkEnd w:id="17"/>
      <w:bookmarkStart w:id="18" w:name="4.APP考试注意点："/>
      <w:bookmarkEnd w:id="18"/>
      <w:r>
        <w:rPr>
          <w:rFonts w:ascii="Arial" w:eastAsia="Arial"/>
        </w:rPr>
        <w:t>APP</w:t>
      </w:r>
      <w:r>
        <w:rPr>
          <w:rFonts w:ascii="Arial" w:eastAsia="Arial"/>
          <w:spacing w:val="-10"/>
        </w:rPr>
        <w:t xml:space="preserve"> </w:t>
      </w:r>
      <w:r>
        <w:t>考试注意点：</w:t>
      </w:r>
    </w:p>
    <w:p>
      <w:pPr>
        <w:pStyle w:val="8"/>
        <w:numPr>
          <w:ilvl w:val="1"/>
          <w:numId w:val="2"/>
        </w:numPr>
        <w:tabs>
          <w:tab w:val="left" w:pos="461"/>
        </w:tabs>
        <w:spacing w:before="367" w:after="0" w:line="338" w:lineRule="auto"/>
        <w:ind w:left="120" w:right="577" w:firstLine="0"/>
        <w:jc w:val="both"/>
        <w:rPr>
          <w:sz w:val="24"/>
        </w:rPr>
      </w:pPr>
      <w:r>
        <w:rPr>
          <w:sz w:val="24"/>
        </w:rPr>
        <w:t>APP</w:t>
      </w:r>
      <w:r>
        <w:rPr>
          <w:spacing w:val="-10"/>
          <w:sz w:val="24"/>
        </w:rPr>
        <w:t xml:space="preserve"> 学习过程如果需要切换到电脑答题，首先 </w:t>
      </w:r>
      <w:r>
        <w:rPr>
          <w:sz w:val="24"/>
        </w:rPr>
        <w:t>APP</w:t>
      </w:r>
      <w:r>
        <w:rPr>
          <w:spacing w:val="-3"/>
          <w:sz w:val="24"/>
        </w:rPr>
        <w:t xml:space="preserve"> 需要左右滑动来保存当前</w:t>
      </w:r>
      <w:r>
        <w:rPr>
          <w:spacing w:val="-10"/>
          <w:sz w:val="24"/>
        </w:rPr>
        <w:t>做题记录；其次电脑端登录之后，进入考试答题每做一道题需要点击右侧的“仅</w:t>
      </w:r>
      <w:r>
        <w:rPr>
          <w:spacing w:val="-31"/>
          <w:sz w:val="24"/>
        </w:rPr>
        <w:t>保存”按钮，严格按照要求做题，否则做题显示“未作答”，学生个人自行承担！！！</w:t>
      </w:r>
    </w:p>
    <w:p>
      <w:pPr>
        <w:pStyle w:val="4"/>
        <w:spacing w:before="17"/>
        <w:ind w:left="0"/>
        <w:rPr>
          <w:sz w:val="33"/>
        </w:rPr>
      </w:pPr>
    </w:p>
    <w:p>
      <w:pPr>
        <w:pStyle w:val="8"/>
        <w:numPr>
          <w:ilvl w:val="1"/>
          <w:numId w:val="2"/>
        </w:numPr>
        <w:tabs>
          <w:tab w:val="left" w:pos="519"/>
        </w:tabs>
        <w:spacing w:before="0" w:after="0" w:line="338" w:lineRule="auto"/>
        <w:ind w:left="120" w:right="577" w:firstLine="0"/>
        <w:jc w:val="both"/>
        <w:rPr>
          <w:sz w:val="24"/>
        </w:rPr>
      </w:pPr>
      <w:r>
        <w:rPr>
          <w:spacing w:val="-2"/>
          <w:sz w:val="24"/>
        </w:rPr>
        <w:t>做题过程中出现输入法键盘无法弹出，首先左右滑动保存做题记录，然后退</w:t>
      </w:r>
      <w:r>
        <w:rPr>
          <w:spacing w:val="-10"/>
          <w:sz w:val="24"/>
        </w:rPr>
        <w:t xml:space="preserve">出考试当即重新进入考试，或者可将 </w:t>
      </w:r>
      <w:r>
        <w:rPr>
          <w:sz w:val="24"/>
        </w:rPr>
        <w:t>APP</w:t>
      </w:r>
      <w:r>
        <w:rPr>
          <w:spacing w:val="-4"/>
          <w:sz w:val="24"/>
        </w:rPr>
        <w:t xml:space="preserve"> 从后台进程中关闭当即重新进入考试；</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3"/>
          <w:sz w:val="24"/>
        </w:rPr>
        <w:t>考试时长内可退出重新进入继续答题，退出考试会有友情提示，仔细查看友</w:t>
      </w:r>
      <w:r>
        <w:rPr>
          <w:spacing w:val="-10"/>
          <w:sz w:val="24"/>
        </w:rPr>
        <w:t>情提示，以避免误操作；超过考试时长，退出但未进入考试继续做题，系统将现</w:t>
      </w:r>
      <w:r>
        <w:rPr>
          <w:sz w:val="24"/>
        </w:rPr>
        <w:t>有做题记录提交并自动交卷；</w:t>
      </w:r>
    </w:p>
    <w:p>
      <w:pPr>
        <w:pStyle w:val="4"/>
        <w:spacing w:before="16"/>
        <w:ind w:left="0"/>
        <w:rPr>
          <w:sz w:val="33"/>
        </w:rPr>
      </w:pPr>
    </w:p>
    <w:p>
      <w:pPr>
        <w:pStyle w:val="8"/>
        <w:numPr>
          <w:ilvl w:val="1"/>
          <w:numId w:val="2"/>
        </w:numPr>
        <w:tabs>
          <w:tab w:val="left" w:pos="519"/>
        </w:tabs>
        <w:spacing w:before="1" w:after="0" w:line="338" w:lineRule="auto"/>
        <w:ind w:left="120" w:right="695" w:firstLine="0"/>
        <w:jc w:val="both"/>
        <w:rPr>
          <w:sz w:val="24"/>
        </w:rPr>
      </w:pPr>
      <w:r>
        <w:rPr>
          <w:spacing w:val="-4"/>
          <w:sz w:val="24"/>
        </w:rPr>
        <w:t>交卷后，如果提示批阅中，稍等片刻或者退出考试等待考试结果，长时间未</w:t>
      </w:r>
      <w:r>
        <w:rPr>
          <w:sz w:val="24"/>
        </w:rPr>
        <w:t>批阅完成可联系文才客服人员刷新批阅进度；</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4"/>
          <w:sz w:val="24"/>
        </w:rPr>
        <w:t>友情提示：因为手机界面的局限性，试题的兼容性，建议学生用电脑参与考</w:t>
      </w:r>
      <w:r>
        <w:rPr>
          <w:sz w:val="24"/>
        </w:rPr>
        <w:t>试，电脑的兼容性更强。</w:t>
      </w:r>
    </w:p>
    <w:p>
      <w:pPr>
        <w:pStyle w:val="4"/>
        <w:spacing w:before="16"/>
        <w:ind w:left="0"/>
        <w:rPr>
          <w:sz w:val="33"/>
        </w:rPr>
      </w:pPr>
    </w:p>
    <w:p>
      <w:pPr>
        <w:pStyle w:val="4"/>
        <w:spacing w:line="338" w:lineRule="auto"/>
        <w:ind w:left="1070" w:right="1636"/>
        <w:jc w:val="center"/>
      </w:pPr>
      <w:r>
        <w:rPr>
          <w:color w:val="FF0000"/>
          <w:spacing w:val="-1"/>
        </w:rPr>
        <w:t>文才学堂将全程提供技术支持服务客服电话</w:t>
      </w:r>
      <w:r>
        <w:rPr>
          <w:color w:val="FF0000"/>
        </w:rPr>
        <w:t xml:space="preserve">：400-9025-686 </w:t>
      </w:r>
      <w:r>
        <w:rPr>
          <w:color w:val="FF0000"/>
          <w:spacing w:val="-2"/>
        </w:rPr>
        <w:t xml:space="preserve">华南地区客服 </w:t>
      </w:r>
      <w:r>
        <w:rPr>
          <w:color w:val="FF0000"/>
        </w:rPr>
        <w:t>1</w:t>
      </w:r>
      <w:r>
        <w:rPr>
          <w:color w:val="FF0000"/>
          <w:spacing w:val="-4"/>
        </w:rPr>
        <w:t xml:space="preserve"> 群:</w:t>
      </w:r>
      <w:r>
        <w:rPr>
          <w:color w:val="FF0000"/>
        </w:rPr>
        <w:t>1094769347</w:t>
      </w:r>
    </w:p>
    <w:p>
      <w:pPr>
        <w:pStyle w:val="4"/>
        <w:ind w:left="1065" w:right="1636"/>
        <w:jc w:val="center"/>
      </w:pPr>
      <w:r>
        <w:rPr>
          <w:color w:val="FF0000"/>
          <w:spacing w:val="-3"/>
        </w:rPr>
        <w:t xml:space="preserve">华南地区客服 </w:t>
      </w:r>
      <w:r>
        <w:rPr>
          <w:color w:val="FF0000"/>
        </w:rPr>
        <w:t>2</w:t>
      </w:r>
      <w:r>
        <w:rPr>
          <w:color w:val="FF0000"/>
          <w:spacing w:val="-5"/>
        </w:rPr>
        <w:t xml:space="preserve"> 群:</w:t>
      </w:r>
      <w:r>
        <w:rPr>
          <w:color w:val="FF0000"/>
        </w:rPr>
        <w:t>1097136392</w:t>
      </w:r>
    </w:p>
    <w:p>
      <w:pPr>
        <w:spacing w:after="0"/>
        <w:jc w:val="center"/>
        <w:sectPr>
          <w:pgSz w:w="11910" w:h="16840"/>
          <w:pgMar w:top="1440" w:right="1100" w:bottom="280" w:left="1680" w:header="720" w:footer="720" w:gutter="0"/>
          <w:cols w:space="720" w:num="1"/>
        </w:sectPr>
      </w:pPr>
    </w:p>
    <w:p>
      <w:pPr>
        <w:pStyle w:val="2"/>
      </w:pPr>
      <w:bookmarkStart w:id="19" w:name="考试异常现象案例说明及注意事项"/>
      <w:bookmarkEnd w:id="19"/>
      <w:r>
        <w:t>考试异常现象案例说明及注意事项</w:t>
      </w:r>
    </w:p>
    <w:p>
      <w:pPr>
        <w:pStyle w:val="4"/>
        <w:spacing w:before="1"/>
        <w:ind w:left="0"/>
        <w:rPr>
          <w:b/>
          <w:sz w:val="27"/>
        </w:rPr>
      </w:pPr>
    </w:p>
    <w:p>
      <w:pPr>
        <w:pStyle w:val="4"/>
        <w:spacing w:before="1" w:line="338" w:lineRule="auto"/>
        <w:ind w:right="577" w:firstLine="480"/>
      </w:pPr>
      <w:r>
        <w:rPr>
          <w:color w:val="FF0000"/>
          <w:spacing w:val="-16"/>
        </w:rPr>
        <w:t xml:space="preserve">为了确保考试公平公正，保障学生考试结果，各位学生考试前可以修改密码， </w:t>
      </w:r>
      <w:r>
        <w:rPr>
          <w:color w:val="FF0000"/>
        </w:rPr>
        <w:t>修改方式可通过如下两种方式修改密码：</w:t>
      </w:r>
    </w:p>
    <w:p>
      <w:pPr>
        <w:pStyle w:val="4"/>
      </w:pPr>
      <w:r>
        <w:t>方式 1：</w:t>
      </w:r>
    </w:p>
    <w:p>
      <w:pPr>
        <w:pStyle w:val="4"/>
        <w:spacing w:before="182"/>
      </w:pPr>
      <w:r>
        <w:t>登录后，点击右上角设置按钮修改密码，如图：</w:t>
      </w:r>
    </w:p>
    <w:p>
      <w:pPr>
        <w:pStyle w:val="4"/>
        <w:spacing w:before="6"/>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133985</wp:posOffset>
            </wp:positionV>
            <wp:extent cx="5286375" cy="84074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6" cstate="print"/>
                    <a:stretch>
                      <a:fillRect/>
                    </a:stretch>
                  </pic:blipFill>
                  <pic:spPr>
                    <a:xfrm>
                      <a:off x="0" y="0"/>
                      <a:ext cx="5286161" cy="840771"/>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2369820</wp:posOffset>
            </wp:positionH>
            <wp:positionV relativeFrom="paragraph">
              <wp:posOffset>1129030</wp:posOffset>
            </wp:positionV>
            <wp:extent cx="2818765" cy="300037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7" cstate="print"/>
                    <a:stretch>
                      <a:fillRect/>
                    </a:stretch>
                  </pic:blipFill>
                  <pic:spPr>
                    <a:xfrm>
                      <a:off x="0" y="0"/>
                      <a:ext cx="2819042" cy="3000375"/>
                    </a:xfrm>
                    <a:prstGeom prst="rect">
                      <a:avLst/>
                    </a:prstGeom>
                  </pic:spPr>
                </pic:pic>
              </a:graphicData>
            </a:graphic>
          </wp:anchor>
        </w:drawing>
      </w:r>
    </w:p>
    <w:p>
      <w:pPr>
        <w:pStyle w:val="4"/>
        <w:spacing w:before="9"/>
        <w:ind w:left="0"/>
        <w:rPr>
          <w:sz w:val="9"/>
        </w:rPr>
      </w:pPr>
    </w:p>
    <w:p>
      <w:pPr>
        <w:spacing w:after="0"/>
        <w:rPr>
          <w:sz w:val="9"/>
        </w:rPr>
        <w:sectPr>
          <w:pgSz w:w="11910" w:h="16840"/>
          <w:pgMar w:top="1500" w:right="1100" w:bottom="280" w:left="1680" w:header="720" w:footer="720" w:gutter="0"/>
          <w:cols w:space="720" w:num="1"/>
        </w:sectPr>
      </w:pPr>
    </w:p>
    <w:p>
      <w:pPr>
        <w:pStyle w:val="4"/>
        <w:spacing w:before="12"/>
      </w:pPr>
      <w:r>
        <w:t>方式 2：</w:t>
      </w:r>
    </w:p>
    <w:p>
      <w:pPr>
        <w:pStyle w:val="4"/>
        <w:spacing w:before="181"/>
      </w:pPr>
      <w:r>
        <w:drawing>
          <wp:anchor distT="0" distB="0" distL="0" distR="0" simplePos="0" relativeHeight="251660288" behindDoc="0" locked="0" layoutInCell="1" allowOverlap="1">
            <wp:simplePos x="0" y="0"/>
            <wp:positionH relativeFrom="page">
              <wp:posOffset>1645920</wp:posOffset>
            </wp:positionH>
            <wp:positionV relativeFrom="paragraph">
              <wp:posOffset>478155</wp:posOffset>
            </wp:positionV>
            <wp:extent cx="4257675" cy="767715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8" cstate="print"/>
                    <a:stretch>
                      <a:fillRect/>
                    </a:stretch>
                  </pic:blipFill>
                  <pic:spPr>
                    <a:xfrm>
                      <a:off x="0" y="0"/>
                      <a:ext cx="4257633" cy="7677150"/>
                    </a:xfrm>
                    <a:prstGeom prst="rect">
                      <a:avLst/>
                    </a:prstGeom>
                  </pic:spPr>
                </pic:pic>
              </a:graphicData>
            </a:graphic>
          </wp:anchor>
        </w:drawing>
      </w:r>
      <w:r>
        <w:rPr>
          <w:spacing w:val="-1"/>
        </w:rPr>
        <w:t>AP</w:t>
      </w:r>
      <w:r>
        <w:t>P</w:t>
      </w:r>
      <w:r>
        <w:rPr>
          <w:spacing w:val="-13"/>
        </w:rPr>
        <w:t xml:space="preserve"> 登录后在“我”页面右上角点击“我的资料”，切换到“账号密码修改”。</w:t>
      </w:r>
    </w:p>
    <w:p>
      <w:pPr>
        <w:spacing w:after="0"/>
        <w:sectPr>
          <w:pgSz w:w="11910" w:h="16840"/>
          <w:pgMar w:top="1500" w:right="1100" w:bottom="280" w:left="1680" w:header="720" w:footer="720" w:gutter="0"/>
          <w:cols w:space="720" w:num="1"/>
        </w:sectPr>
      </w:pPr>
    </w:p>
    <w:p>
      <w:pPr>
        <w:pStyle w:val="3"/>
        <w:ind w:left="120" w:firstLine="0"/>
        <w:jc w:val="both"/>
      </w:pPr>
      <w:bookmarkStart w:id="20" w:name="一、同时在APP与电脑端考试"/>
      <w:bookmarkEnd w:id="20"/>
      <w:r>
        <w:t xml:space="preserve">一、同时在 </w:t>
      </w:r>
      <w:r>
        <w:rPr>
          <w:rFonts w:ascii="Arial" w:eastAsia="Arial"/>
        </w:rPr>
        <w:t xml:space="preserve">APP </w:t>
      </w:r>
      <w:r>
        <w:t>与电脑端考试</w:t>
      </w:r>
    </w:p>
    <w:p>
      <w:pPr>
        <w:pStyle w:val="4"/>
        <w:spacing w:before="367" w:line="338" w:lineRule="auto"/>
        <w:ind w:right="697"/>
        <w:jc w:val="both"/>
      </w:pPr>
      <w:r>
        <w:t>操作：用手机 app 进入考试后，app 未答题，又在电脑上点击进入考试，或者在电脑上点击进入考试，未答题，又同时到手机 app 上进入考试，两个端分别进行作答。</w:t>
      </w:r>
    </w:p>
    <w:p>
      <w:pPr>
        <w:pStyle w:val="4"/>
        <w:spacing w:before="1"/>
      </w:pPr>
      <w:r>
        <w:t>结果：导致同一题的答案互相覆盖，交卷后查看考卷，发现已做题目显示未作答。</w:t>
      </w:r>
    </w:p>
    <w:p>
      <w:pPr>
        <w:pStyle w:val="4"/>
        <w:spacing w:before="15"/>
        <w:ind w:left="0"/>
        <w:rPr>
          <w:sz w:val="7"/>
        </w:rPr>
      </w:pPr>
      <w:r>
        <w:drawing>
          <wp:anchor distT="0" distB="0" distL="0" distR="0" simplePos="0" relativeHeight="251660288" behindDoc="0" locked="0" layoutInCell="1" allowOverlap="1">
            <wp:simplePos x="0" y="0"/>
            <wp:positionH relativeFrom="page">
              <wp:posOffset>1208405</wp:posOffset>
            </wp:positionH>
            <wp:positionV relativeFrom="paragraph">
              <wp:posOffset>116205</wp:posOffset>
            </wp:positionV>
            <wp:extent cx="5142865" cy="482917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9" cstate="print"/>
                    <a:stretch>
                      <a:fillRect/>
                    </a:stretch>
                  </pic:blipFill>
                  <pic:spPr>
                    <a:xfrm>
                      <a:off x="0" y="0"/>
                      <a:ext cx="5143094" cy="4829175"/>
                    </a:xfrm>
                    <a:prstGeom prst="rect">
                      <a:avLst/>
                    </a:prstGeom>
                  </pic:spPr>
                </pic:pic>
              </a:graphicData>
            </a:graphic>
          </wp:anchor>
        </w:drawing>
      </w:r>
    </w:p>
    <w:p>
      <w:pPr>
        <w:spacing w:after="0"/>
        <w:rPr>
          <w:sz w:val="7"/>
        </w:rPr>
        <w:sectPr>
          <w:pgSz w:w="11910" w:h="16840"/>
          <w:pgMar w:top="1440" w:right="1100" w:bottom="280" w:left="1680" w:header="720" w:footer="720" w:gutter="0"/>
          <w:cols w:space="720" w:num="1"/>
        </w:sectPr>
      </w:pPr>
    </w:p>
    <w:p>
      <w:pPr>
        <w:pStyle w:val="3"/>
        <w:ind w:left="120" w:firstLine="0"/>
      </w:pPr>
      <w:bookmarkStart w:id="21" w:name="二、在电脑端同时登录多个账号或一个账号被多地登录考试"/>
      <w:bookmarkEnd w:id="21"/>
      <w:r>
        <w:t>二、在电脑端同时登录多个账号或一个账号被多地登录考试</w:t>
      </w:r>
    </w:p>
    <w:p>
      <w:pPr>
        <w:pStyle w:val="4"/>
        <w:spacing w:before="367" w:line="338" w:lineRule="auto"/>
        <w:ind w:right="697"/>
      </w:pPr>
      <w:r>
        <w:rPr>
          <w:color w:val="FF0000"/>
          <w:spacing w:val="-10"/>
        </w:rPr>
        <w:t>注：多个账号被一个人登录或一个账号被多地登录会导致身份识别异常，答案保</w:t>
      </w:r>
      <w:r>
        <w:rPr>
          <w:color w:val="FF0000"/>
        </w:rPr>
        <w:t>存和提交混乱。</w:t>
      </w:r>
    </w:p>
    <w:p>
      <w:pPr>
        <w:pStyle w:val="4"/>
        <w:spacing w:before="1"/>
      </w:pPr>
      <w:r>
        <w:t>例：</w:t>
      </w:r>
    </w:p>
    <w:p>
      <w:pPr>
        <w:pStyle w:val="4"/>
        <w:spacing w:before="182" w:line="338" w:lineRule="auto"/>
        <w:ind w:right="693" w:firstLine="480"/>
        <w:jc w:val="both"/>
      </w:pPr>
      <w:r>
        <w:t>A</w:t>
      </w:r>
      <w:r>
        <w:rPr>
          <w:spacing w:val="-8"/>
        </w:rPr>
        <w:t xml:space="preserve"> 同学</w:t>
      </w:r>
      <w:r>
        <w:t>（本人</w:t>
      </w:r>
      <w:r>
        <w:rPr>
          <w:spacing w:val="-12"/>
        </w:rPr>
        <w:t>）</w:t>
      </w:r>
      <w:r>
        <w:rPr>
          <w:spacing w:val="-5"/>
        </w:rPr>
        <w:t xml:space="preserve">登录系统后，无论出于何目的，又新打开一个页面登录了 </w:t>
      </w:r>
      <w:r>
        <w:rPr>
          <w:spacing w:val="-16"/>
        </w:rPr>
        <w:t xml:space="preserve">B </w:t>
      </w:r>
      <w:r>
        <w:t>同学（其他人）的账号（</w:t>
      </w:r>
      <w:r>
        <w:rPr>
          <w:spacing w:val="-4"/>
        </w:rPr>
        <w:t xml:space="preserve">不管 </w:t>
      </w:r>
      <w:r>
        <w:t>B</w:t>
      </w:r>
      <w:r>
        <w:rPr>
          <w:spacing w:val="-3"/>
        </w:rPr>
        <w:t xml:space="preserve"> 是否进入了考试页面</w:t>
      </w:r>
      <w:r>
        <w:rPr>
          <w:spacing w:val="-120"/>
        </w:rPr>
        <w:t>）</w:t>
      </w:r>
      <w:r>
        <w:t>，A</w:t>
      </w:r>
      <w:r>
        <w:rPr>
          <w:spacing w:val="-3"/>
        </w:rPr>
        <w:t xml:space="preserve"> 同学继续答题，直到 A 同学主动交卷或者被系统强制交卷。</w:t>
      </w:r>
      <w:r>
        <w:t>A</w:t>
      </w:r>
      <w:r>
        <w:rPr>
          <w:spacing w:val="-3"/>
        </w:rPr>
        <w:t xml:space="preserve"> 交卷后，此时会发生如下情况：</w:t>
      </w:r>
    </w:p>
    <w:p>
      <w:pPr>
        <w:pStyle w:val="4"/>
        <w:spacing w:line="338" w:lineRule="auto"/>
        <w:ind w:right="697"/>
        <w:jc w:val="both"/>
      </w:pPr>
      <w:r>
        <w:t>A</w:t>
      </w:r>
      <w:r>
        <w:rPr>
          <w:spacing w:val="-8"/>
        </w:rPr>
        <w:t xml:space="preserve"> 从页面上看到的情况会认为自己已经全部答完并交卷，而且批阅有分数。学生</w:t>
      </w:r>
      <w:r>
        <w:t>查看到的实际情况是：</w:t>
      </w:r>
    </w:p>
    <w:p>
      <w:pPr>
        <w:pStyle w:val="4"/>
        <w:spacing w:before="1" w:after="16" w:line="338" w:lineRule="auto"/>
        <w:ind w:right="697"/>
        <w:jc w:val="both"/>
      </w:pPr>
      <w:r>
        <w:t>学生端考试状态会是</w:t>
      </w:r>
      <w:r>
        <w:rPr>
          <w:spacing w:val="-19"/>
        </w:rPr>
        <w:t>：“考试已超时，请尽快交卷”，并且有“交卷”按钮，交卷</w:t>
      </w:r>
      <w:r>
        <w:rPr>
          <w:spacing w:val="-6"/>
        </w:rPr>
        <w:t xml:space="preserve">后 </w:t>
      </w:r>
      <w:r>
        <w:t>A</w:t>
      </w:r>
      <w:r>
        <w:rPr>
          <w:spacing w:val="-5"/>
        </w:rPr>
        <w:t xml:space="preserve"> 得分为 </w:t>
      </w:r>
      <w:r>
        <w:t>0，查看考试结果会看到所有题目都未作答，如下图所示；</w:t>
      </w:r>
    </w:p>
    <w:p>
      <w:pPr>
        <w:pStyle w:val="4"/>
        <w:ind w:left="1857"/>
        <w:rPr>
          <w:sz w:val="20"/>
        </w:rPr>
      </w:pPr>
      <w:r>
        <w:rPr>
          <w:sz w:val="20"/>
        </w:rPr>
        <w:drawing>
          <wp:inline distT="0" distB="0" distL="0" distR="0">
            <wp:extent cx="3037205" cy="378079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20" cstate="print"/>
                    <a:stretch>
                      <a:fillRect/>
                    </a:stretch>
                  </pic:blipFill>
                  <pic:spPr>
                    <a:xfrm>
                      <a:off x="0" y="0"/>
                      <a:ext cx="3037436" cy="3781329"/>
                    </a:xfrm>
                    <a:prstGeom prst="rect">
                      <a:avLst/>
                    </a:prstGeom>
                  </pic:spPr>
                </pic:pic>
              </a:graphicData>
            </a:graphic>
          </wp:inline>
        </w:drawing>
      </w:r>
    </w:p>
    <w:p>
      <w:pPr>
        <w:spacing w:after="0"/>
        <w:rPr>
          <w:sz w:val="20"/>
        </w:rPr>
        <w:sectPr>
          <w:pgSz w:w="11910" w:h="16840"/>
          <w:pgMar w:top="1440" w:right="1100" w:bottom="280" w:left="1680" w:header="720" w:footer="720" w:gutter="0"/>
          <w:cols w:space="720" w:num="1"/>
        </w:sectPr>
      </w:pPr>
    </w:p>
    <w:p>
      <w:pPr>
        <w:pStyle w:val="3"/>
        <w:ind w:left="120" w:firstLine="0"/>
      </w:pPr>
      <w:bookmarkStart w:id="22" w:name="三、点击“开始考试”或“继续考试”后页面一片空白"/>
      <w:bookmarkEnd w:id="22"/>
      <w:r>
        <w:t>三、点击“开始考试”或“继续考试”后页面一片空白</w:t>
      </w:r>
    </w:p>
    <w:p>
      <w:pPr>
        <w:pStyle w:val="4"/>
        <w:spacing w:before="367"/>
      </w:pPr>
      <w:r>
        <w:rPr>
          <w:color w:val="FF0000"/>
        </w:rPr>
        <w:t>注意：为了避免这一问题，请学生统一使用“谷歌浏览器”进行考试。</w:t>
      </w:r>
    </w:p>
    <w:p>
      <w:pPr>
        <w:pStyle w:val="4"/>
        <w:spacing w:before="13"/>
        <w:ind w:left="0"/>
        <w:rPr>
          <w:sz w:val="43"/>
        </w:rPr>
      </w:pPr>
    </w:p>
    <w:p>
      <w:pPr>
        <w:pStyle w:val="4"/>
        <w:spacing w:line="338" w:lineRule="auto"/>
        <w:ind w:right="697"/>
      </w:pPr>
      <w:r>
        <w:rPr>
          <w:color w:val="FF0000"/>
          <w:spacing w:val="-4"/>
        </w:rPr>
        <w:t xml:space="preserve">现象 </w:t>
      </w:r>
      <w:r>
        <w:rPr>
          <w:color w:val="FF0000"/>
          <w:spacing w:val="-7"/>
        </w:rPr>
        <w:t>1：</w:t>
      </w:r>
      <w:r>
        <w:rPr>
          <w:spacing w:val="-5"/>
        </w:rPr>
        <w:t>考试题目出不来，遇到这种情况，不要慌张，一般是由于网络原因或浏</w:t>
      </w:r>
      <w:r>
        <w:t>览器原因导致的。</w:t>
      </w:r>
    </w:p>
    <w:p>
      <w:pPr>
        <w:pStyle w:val="4"/>
        <w:spacing w:before="1" w:line="338" w:lineRule="auto"/>
        <w:ind w:right="700"/>
      </w:pPr>
      <w:r>
        <w:rPr>
          <w:spacing w:val="-7"/>
        </w:rPr>
        <w:t>处理方式：关闭考试页面，更换浏览器，下载“谷歌浏览器”，重新进入考试，</w:t>
      </w:r>
      <w:r>
        <w:rPr>
          <w:spacing w:val="-14"/>
        </w:rPr>
        <w:t>点击“继续考试”。</w:t>
      </w:r>
    </w:p>
    <w:p>
      <w:pPr>
        <w:pStyle w:val="4"/>
        <w:spacing w:before="16"/>
        <w:ind w:left="0"/>
        <w:rPr>
          <w:sz w:val="33"/>
        </w:rPr>
      </w:pPr>
    </w:p>
    <w:p>
      <w:pPr>
        <w:pStyle w:val="4"/>
        <w:spacing w:line="338" w:lineRule="auto"/>
        <w:ind w:right="626"/>
      </w:pPr>
      <w:r>
        <w:rPr>
          <w:color w:val="FF0000"/>
        </w:rPr>
        <w:t>现象 2：</w:t>
      </w:r>
      <w:r>
        <w:t>由于页面空白导致考试题目出不来，更换浏览器仍然不能解决。处理方式：联系客服协助试卷生成与查看。</w:t>
      </w:r>
    </w:p>
    <w:p>
      <w:pPr>
        <w:pStyle w:val="4"/>
        <w:spacing w:before="1"/>
        <w:ind w:left="0"/>
        <w:rPr>
          <w:sz w:val="44"/>
        </w:rPr>
      </w:pPr>
    </w:p>
    <w:p>
      <w:pPr>
        <w:pStyle w:val="3"/>
        <w:spacing w:line="254" w:lineRule="auto"/>
        <w:ind w:left="120" w:right="700" w:firstLine="0"/>
      </w:pPr>
      <w:r>
        <w:t xml:space="preserve">四、在 </w:t>
      </w:r>
      <w:r>
        <w:rPr>
          <w:rFonts w:ascii="Arial" w:hAnsi="Arial" w:eastAsia="Arial"/>
        </w:rPr>
        <w:t xml:space="preserve">APP </w:t>
      </w:r>
      <w:r>
        <w:t>进行考试做题过程中出现页面转圈或“网络连接异常，请检查网络后再试”</w:t>
      </w:r>
    </w:p>
    <w:p>
      <w:pPr>
        <w:pStyle w:val="4"/>
        <w:spacing w:before="331"/>
      </w:pPr>
      <w:r>
        <w:rPr>
          <w:color w:val="FF0000"/>
        </w:rPr>
        <w:t>IOS 现象：</w:t>
      </w:r>
    </w:p>
    <w:p>
      <w:pPr>
        <w:pStyle w:val="4"/>
        <w:spacing w:before="182" w:line="338" w:lineRule="auto"/>
        <w:ind w:right="697"/>
        <w:jc w:val="both"/>
      </w:pPr>
      <w:r>
        <w:rPr>
          <w:spacing w:val="-5"/>
        </w:rPr>
        <w:t>题目作答过程中或者滑动过程中遇到页面转圈并且持续时间长、不自动消失的情</w:t>
      </w:r>
      <w:r>
        <w:rPr>
          <w:spacing w:val="-10"/>
        </w:rPr>
        <w:t>况，不要手动取消掉页面转圈，这是网络延迟或网络闪断的现象，证明答题尚未</w:t>
      </w:r>
      <w:r>
        <w:t>保存成功，手动取消会导致答题不保存。</w:t>
      </w:r>
    </w:p>
    <w:p>
      <w:pPr>
        <w:pStyle w:val="4"/>
      </w:pPr>
      <w:r>
        <w:t>处理方式 1：</w:t>
      </w:r>
    </w:p>
    <w:p>
      <w:pPr>
        <w:pStyle w:val="4"/>
        <w:spacing w:before="182"/>
      </w:pPr>
      <w:r>
        <w:t>①页面转圈不要在手机屏幕上继续左右滑动，网络已经出现异常；</w:t>
      </w:r>
    </w:p>
    <w:p>
      <w:pPr>
        <w:pStyle w:val="4"/>
        <w:spacing w:before="181" w:line="338" w:lineRule="auto"/>
        <w:ind w:right="697"/>
      </w:pPr>
      <w:r>
        <w:rPr>
          <w:spacing w:val="-5"/>
        </w:rPr>
        <w:t>②不要通过手机自带的滑动手势或者按键取消网络转圈，取消了并不代表网络异</w:t>
      </w:r>
      <w:r>
        <w:t>常消失了，并且会影响个人判断；</w:t>
      </w:r>
    </w:p>
    <w:p>
      <w:pPr>
        <w:spacing w:after="0" w:line="338" w:lineRule="auto"/>
        <w:sectPr>
          <w:pgSz w:w="11910" w:h="16840"/>
          <w:pgMar w:top="1440" w:right="1100" w:bottom="280" w:left="1680" w:header="720" w:footer="720" w:gutter="0"/>
          <w:cols w:space="720" w:num="1"/>
        </w:sectPr>
      </w:pPr>
    </w:p>
    <w:p>
      <w:pPr>
        <w:pStyle w:val="4"/>
        <w:spacing w:before="12"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before="1"/>
      </w:pPr>
      <w:r>
        <w:t>①页面转圈不要在手机屏幕上继续左右滑动，网络已经出现异常；</w:t>
      </w:r>
    </w:p>
    <w:p>
      <w:pPr>
        <w:pStyle w:val="4"/>
        <w:spacing w:before="181"/>
      </w:pPr>
      <w:r>
        <w:t>②将网络异常后未能正常保存的题目和答案进行记录；</w:t>
      </w:r>
    </w:p>
    <w:p>
      <w:pPr>
        <w:pStyle w:val="4"/>
        <w:spacing w:before="182"/>
      </w:pPr>
      <w:r>
        <w:t>③关闭手机考试页面（注意：不能交卷）或将 APP 从后台划掉；</w:t>
      </w:r>
    </w:p>
    <w:p>
      <w:pPr>
        <w:pStyle w:val="4"/>
        <w:spacing w:before="181"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spacing w:before="13"/>
        <w:ind w:left="0"/>
        <w:rPr>
          <w:sz w:val="43"/>
        </w:rPr>
      </w:pPr>
    </w:p>
    <w:p>
      <w:pPr>
        <w:pStyle w:val="4"/>
      </w:pPr>
      <w:r>
        <w:rPr>
          <w:color w:val="FF0000"/>
        </w:rPr>
        <w:t>安卓现象：</w:t>
      </w:r>
    </w:p>
    <w:p>
      <w:pPr>
        <w:pStyle w:val="4"/>
        <w:spacing w:before="182" w:line="338" w:lineRule="auto"/>
        <w:ind w:right="697"/>
        <w:jc w:val="both"/>
      </w:pPr>
      <w:r>
        <w:rPr>
          <w:spacing w:val="-4"/>
        </w:rPr>
        <w:t>题目作答过程中或者滑动过程中遇到页面转圈并且转圈不自动消失的情况，或者</w:t>
      </w:r>
      <w:r>
        <w:rPr>
          <w:spacing w:val="-7"/>
        </w:rPr>
        <w:t>遇到滑动题目过程中“网络连接异常，请检查网络后再试”。不要手动取消掉页</w:t>
      </w:r>
      <w:r>
        <w:rPr>
          <w:spacing w:val="-10"/>
        </w:rPr>
        <w:t>面转圈，这是网络延迟或网络闪断的现象，证明答题尚未保存成功，手动取消会</w:t>
      </w:r>
      <w:r>
        <w:t>导致答题不保存。</w:t>
      </w:r>
    </w:p>
    <w:p>
      <w:pPr>
        <w:pStyle w:val="4"/>
        <w:spacing w:before="1"/>
        <w:jc w:val="both"/>
      </w:pPr>
      <w:r>
        <w:rPr>
          <w:color w:val="FF0000"/>
        </w:rPr>
        <w:t>处理方式 1：</w:t>
      </w:r>
    </w:p>
    <w:p>
      <w:pPr>
        <w:pStyle w:val="4"/>
        <w:spacing w:before="182" w:line="338" w:lineRule="auto"/>
        <w:ind w:right="697"/>
      </w:pPr>
      <w:r>
        <w:rPr>
          <w:spacing w:val="-6"/>
        </w:rPr>
        <w:t>①页面转圈或提示“网络连接异常，请检查网络后再试”，不要在手机屏幕上继</w:t>
      </w:r>
      <w:r>
        <w:t>续左右滑动，网络已经出现异常；</w:t>
      </w:r>
    </w:p>
    <w:p>
      <w:pPr>
        <w:pStyle w:val="4"/>
      </w:pPr>
      <w:r>
        <w:t>②不要通过手机自带的滑动手势或者按键取消网络转圈，取消了并不代表网络异</w:t>
      </w:r>
    </w:p>
    <w:p>
      <w:pPr>
        <w:spacing w:after="0"/>
        <w:sectPr>
          <w:pgSz w:w="11910" w:h="16840"/>
          <w:pgMar w:top="1500" w:right="1100" w:bottom="280" w:left="1680" w:header="720" w:footer="720" w:gutter="0"/>
          <w:cols w:space="720" w:num="1"/>
        </w:sectPr>
      </w:pPr>
    </w:p>
    <w:p>
      <w:pPr>
        <w:pStyle w:val="4"/>
        <w:spacing w:before="12"/>
      </w:pPr>
      <w:r>
        <w:t>常消失了，并且会影响个人判断；</w:t>
      </w:r>
    </w:p>
    <w:p>
      <w:pPr>
        <w:pStyle w:val="4"/>
        <w:spacing w:before="181"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before="1"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line="338" w:lineRule="auto"/>
        <w:ind w:right="697"/>
      </w:pPr>
      <w:r>
        <w:rPr>
          <w:spacing w:val="-6"/>
        </w:rPr>
        <w:t>①页面转圈或提示“网络连接异常，请检查网络后再试”，不要在手机屏幕上继</w:t>
      </w:r>
      <w:r>
        <w:t>续左右滑动，网络已经出现异常；</w:t>
      </w:r>
    </w:p>
    <w:p>
      <w:pPr>
        <w:pStyle w:val="4"/>
        <w:spacing w:before="1"/>
      </w:pPr>
      <w:r>
        <w:t>②将网络异常后未能正常保存的题目和答案进行记录；</w:t>
      </w:r>
    </w:p>
    <w:p>
      <w:pPr>
        <w:pStyle w:val="4"/>
        <w:spacing w:before="181"/>
      </w:pPr>
      <w:r>
        <w:t>③关闭手机考试页面（注意：不能交卷）或将 APP 从后台划掉；</w:t>
      </w:r>
    </w:p>
    <w:p>
      <w:pPr>
        <w:pStyle w:val="4"/>
        <w:spacing w:before="182"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ind w:left="0"/>
        <w:rPr>
          <w:sz w:val="32"/>
        </w:rPr>
      </w:pPr>
    </w:p>
    <w:p>
      <w:pPr>
        <w:pStyle w:val="3"/>
        <w:spacing w:before="1" w:line="254" w:lineRule="auto"/>
        <w:ind w:left="0" w:leftChars="0" w:right="697" w:firstLine="0" w:firstLineChars="0"/>
        <w:jc w:val="both"/>
      </w:pPr>
      <w:bookmarkStart w:id="23" w:name="五、考试APP出现下图学生不必惊慌（可能是进入考试时网络问题导致试卷未加载出来）"/>
      <w:bookmarkEnd w:id="23"/>
    </w:p>
    <w:sectPr>
      <w:pgSz w:w="11910" w:h="16840"/>
      <w:pgMar w:top="1500" w:right="11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41"/>
        <w:jc w:val="left"/>
      </w:pPr>
      <w:rPr>
        <w:rFonts w:hint="default" w:ascii="微软雅黑" w:hAnsi="微软雅黑" w:eastAsia="微软雅黑" w:cs="微软雅黑"/>
        <w:spacing w:val="-1"/>
        <w:w w:val="100"/>
        <w:sz w:val="22"/>
        <w:szCs w:val="22"/>
        <w:lang w:val="zh-CN" w:eastAsia="zh-CN" w:bidi="zh-CN"/>
      </w:rPr>
    </w:lvl>
    <w:lvl w:ilvl="2" w:tentative="0">
      <w:start w:val="0"/>
      <w:numFmt w:val="bullet"/>
      <w:lvlText w:val="•"/>
      <w:lvlJc w:val="left"/>
      <w:pPr>
        <w:ind w:left="1351" w:hanging="341"/>
      </w:pPr>
      <w:rPr>
        <w:rFonts w:hint="default"/>
        <w:lang w:val="zh-CN" w:eastAsia="zh-CN" w:bidi="zh-CN"/>
      </w:rPr>
    </w:lvl>
    <w:lvl w:ilvl="3" w:tentative="0">
      <w:start w:val="0"/>
      <w:numFmt w:val="bullet"/>
      <w:lvlText w:val="•"/>
      <w:lvlJc w:val="left"/>
      <w:pPr>
        <w:ind w:left="2323" w:hanging="341"/>
      </w:pPr>
      <w:rPr>
        <w:rFonts w:hint="default"/>
        <w:lang w:val="zh-CN" w:eastAsia="zh-CN" w:bidi="zh-CN"/>
      </w:rPr>
    </w:lvl>
    <w:lvl w:ilvl="4" w:tentative="0">
      <w:start w:val="0"/>
      <w:numFmt w:val="bullet"/>
      <w:lvlText w:val="•"/>
      <w:lvlJc w:val="left"/>
      <w:pPr>
        <w:ind w:left="3295" w:hanging="341"/>
      </w:pPr>
      <w:rPr>
        <w:rFonts w:hint="default"/>
        <w:lang w:val="zh-CN" w:eastAsia="zh-CN" w:bidi="zh-CN"/>
      </w:rPr>
    </w:lvl>
    <w:lvl w:ilvl="5" w:tentative="0">
      <w:start w:val="0"/>
      <w:numFmt w:val="bullet"/>
      <w:lvlText w:val="•"/>
      <w:lvlJc w:val="left"/>
      <w:pPr>
        <w:ind w:left="4267" w:hanging="341"/>
      </w:pPr>
      <w:rPr>
        <w:rFonts w:hint="default"/>
        <w:lang w:val="zh-CN" w:eastAsia="zh-CN" w:bidi="zh-CN"/>
      </w:rPr>
    </w:lvl>
    <w:lvl w:ilvl="6" w:tentative="0">
      <w:start w:val="0"/>
      <w:numFmt w:val="bullet"/>
      <w:lvlText w:val="•"/>
      <w:lvlJc w:val="left"/>
      <w:pPr>
        <w:ind w:left="5238" w:hanging="341"/>
      </w:pPr>
      <w:rPr>
        <w:rFonts w:hint="default"/>
        <w:lang w:val="zh-CN" w:eastAsia="zh-CN" w:bidi="zh-CN"/>
      </w:rPr>
    </w:lvl>
    <w:lvl w:ilvl="7" w:tentative="0">
      <w:start w:val="0"/>
      <w:numFmt w:val="bullet"/>
      <w:lvlText w:val="•"/>
      <w:lvlJc w:val="left"/>
      <w:pPr>
        <w:ind w:left="6210" w:hanging="341"/>
      </w:pPr>
      <w:rPr>
        <w:rFonts w:hint="default"/>
        <w:lang w:val="zh-CN" w:eastAsia="zh-CN" w:bidi="zh-CN"/>
      </w:rPr>
    </w:lvl>
    <w:lvl w:ilvl="8" w:tentative="0">
      <w:start w:val="0"/>
      <w:numFmt w:val="bullet"/>
      <w:lvlText w:val="•"/>
      <w:lvlJc w:val="left"/>
      <w:pPr>
        <w:ind w:left="7182" w:hanging="3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06"/>
        <w:jc w:val="left"/>
      </w:pPr>
      <w:rPr>
        <w:rFonts w:hint="default" w:ascii="Calibri" w:hAnsi="Calibri" w:eastAsia="Calibri" w:cs="Calibri"/>
        <w:spacing w:val="-1"/>
        <w:w w:val="100"/>
        <w:sz w:val="22"/>
        <w:szCs w:val="22"/>
        <w:lang w:val="zh-CN" w:eastAsia="zh-CN" w:bidi="zh-CN"/>
      </w:rPr>
    </w:lvl>
    <w:lvl w:ilvl="2" w:tentative="0">
      <w:start w:val="0"/>
      <w:numFmt w:val="bullet"/>
      <w:lvlText w:val="•"/>
      <w:lvlJc w:val="left"/>
      <w:pPr>
        <w:ind w:left="1351" w:hanging="306"/>
      </w:pPr>
      <w:rPr>
        <w:rFonts w:hint="default"/>
        <w:lang w:val="zh-CN" w:eastAsia="zh-CN" w:bidi="zh-CN"/>
      </w:rPr>
    </w:lvl>
    <w:lvl w:ilvl="3" w:tentative="0">
      <w:start w:val="0"/>
      <w:numFmt w:val="bullet"/>
      <w:lvlText w:val="•"/>
      <w:lvlJc w:val="left"/>
      <w:pPr>
        <w:ind w:left="2323" w:hanging="306"/>
      </w:pPr>
      <w:rPr>
        <w:rFonts w:hint="default"/>
        <w:lang w:val="zh-CN" w:eastAsia="zh-CN" w:bidi="zh-CN"/>
      </w:rPr>
    </w:lvl>
    <w:lvl w:ilvl="4" w:tentative="0">
      <w:start w:val="0"/>
      <w:numFmt w:val="bullet"/>
      <w:lvlText w:val="•"/>
      <w:lvlJc w:val="left"/>
      <w:pPr>
        <w:ind w:left="3295" w:hanging="306"/>
      </w:pPr>
      <w:rPr>
        <w:rFonts w:hint="default"/>
        <w:lang w:val="zh-CN" w:eastAsia="zh-CN" w:bidi="zh-CN"/>
      </w:rPr>
    </w:lvl>
    <w:lvl w:ilvl="5" w:tentative="0">
      <w:start w:val="0"/>
      <w:numFmt w:val="bullet"/>
      <w:lvlText w:val="•"/>
      <w:lvlJc w:val="left"/>
      <w:pPr>
        <w:ind w:left="4267" w:hanging="306"/>
      </w:pPr>
      <w:rPr>
        <w:rFonts w:hint="default"/>
        <w:lang w:val="zh-CN" w:eastAsia="zh-CN" w:bidi="zh-CN"/>
      </w:rPr>
    </w:lvl>
    <w:lvl w:ilvl="6" w:tentative="0">
      <w:start w:val="0"/>
      <w:numFmt w:val="bullet"/>
      <w:lvlText w:val="•"/>
      <w:lvlJc w:val="left"/>
      <w:pPr>
        <w:ind w:left="5238" w:hanging="306"/>
      </w:pPr>
      <w:rPr>
        <w:rFonts w:hint="default"/>
        <w:lang w:val="zh-CN" w:eastAsia="zh-CN" w:bidi="zh-CN"/>
      </w:rPr>
    </w:lvl>
    <w:lvl w:ilvl="7" w:tentative="0">
      <w:start w:val="0"/>
      <w:numFmt w:val="bullet"/>
      <w:lvlText w:val="•"/>
      <w:lvlJc w:val="left"/>
      <w:pPr>
        <w:ind w:left="6210" w:hanging="306"/>
      </w:pPr>
      <w:rPr>
        <w:rFonts w:hint="default"/>
        <w:lang w:val="zh-CN" w:eastAsia="zh-CN" w:bidi="zh-CN"/>
      </w:rPr>
    </w:lvl>
    <w:lvl w:ilvl="8" w:tentative="0">
      <w:start w:val="0"/>
      <w:numFmt w:val="bullet"/>
      <w:lvlText w:val="•"/>
      <w:lvlJc w:val="left"/>
      <w:pPr>
        <w:ind w:left="7182" w:hanging="306"/>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75D36"/>
    <w:rsid w:val="16AE285E"/>
    <w:rsid w:val="233001F1"/>
    <w:rsid w:val="26DA689D"/>
    <w:rsid w:val="606C5FD2"/>
    <w:rsid w:val="6B3F3C01"/>
    <w:rsid w:val="7AB30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56" w:right="1636"/>
      <w:jc w:val="center"/>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spacing w:line="587" w:lineRule="exact"/>
      <w:ind w:left="387" w:hanging="268"/>
      <w:outlineLvl w:val="2"/>
    </w:pPr>
    <w:rPr>
      <w:rFonts w:ascii="微软雅黑" w:hAnsi="微软雅黑" w:eastAsia="微软雅黑" w:cs="微软雅黑"/>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微软雅黑" w:hAnsi="微软雅黑" w:eastAsia="微软雅黑" w:cs="微软雅黑"/>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jc w:val="both"/>
    </w:pPr>
    <w:rPr>
      <w:rFonts w:ascii="微软雅黑" w:hAnsi="微软雅黑" w:eastAsia="微软雅黑" w:cs="微软雅黑"/>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2021-05-26T07:58:00Z</dcterms:created>
  <dc:creator>Jun</dc:creator>
  <cp:lastModifiedBy>安</cp:lastModifiedBy>
  <dcterms:modified xsi:type="dcterms:W3CDTF">2021-07-06T07:29:04Z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2021-05-26T00:00:00Z</vt:filetime>
  </property>
  <property fmtid="{D5CDD505-2E9C-101B-9397-08002B2CF9AE}" pid="5" name="KSOProductBuildVer">
    <vt:lpwstr>2052-11.1.0.10578</vt:lpwstr>
  </property>
  <property fmtid="{D5CDD505-2E9C-101B-9397-08002B2CF9AE}" pid="6" name="ICV">
    <vt:lpwstr>B9EFDE028FA5493BBD0A92448C879245</vt:lpwstr>
  </property>
</Properties>
</file>